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E33" w:rsidRDefault="009E7E33" w:rsidP="009E7E3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</w:t>
      </w:r>
    </w:p>
    <w:p w:rsidR="009E7E33" w:rsidRDefault="009E7E33" w:rsidP="009E7E3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сорок второй   сессии Совета депутатов Здвинского района </w:t>
      </w:r>
    </w:p>
    <w:p w:rsidR="009E7E33" w:rsidRDefault="009E7E33" w:rsidP="009E7E3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четвертого созыва</w:t>
      </w:r>
    </w:p>
    <w:p w:rsidR="009E7E33" w:rsidRDefault="009E7E33" w:rsidP="009E7E3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 25 октября 2024 года </w:t>
      </w:r>
    </w:p>
    <w:p w:rsidR="009E7E33" w:rsidRDefault="009E7E33" w:rsidP="009E7E33">
      <w:pPr>
        <w:tabs>
          <w:tab w:val="left" w:pos="148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E7E33" w:rsidRDefault="009E7E33" w:rsidP="009E7E3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1.О внесении изменений в решение Совета депутатов Здвинского района Новосибирской области от 21.12.2023 № 286 «О бюджете Здвинского района Новосибирской области на  2024 год и плановый период 2025 и 2026 годов».</w:t>
      </w:r>
    </w:p>
    <w:p w:rsidR="009E7E33" w:rsidRDefault="009E7E33" w:rsidP="009E7E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Докладчик: Анисимова Н.В. -  начальник УФ и НП Здвинского района.</w:t>
      </w:r>
    </w:p>
    <w:p w:rsidR="009E7E33" w:rsidRPr="009E7E33" w:rsidRDefault="009E7E33" w:rsidP="009E7E33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9E7E33">
        <w:rPr>
          <w:rFonts w:ascii="Times New Roman" w:hAnsi="Times New Roman" w:cs="Times New Roman"/>
          <w:sz w:val="28"/>
          <w:szCs w:val="28"/>
        </w:rPr>
        <w:t>2. Об исполнении муниципальной программы «Благоустройство территорий Здвинского сельсовета Здвинского района Новосибирской области» в рамках приоритетного проекта «Формирование комфортной городской среды».</w:t>
      </w:r>
    </w:p>
    <w:p w:rsidR="009E7E33" w:rsidRPr="009E7E33" w:rsidRDefault="009E7E33" w:rsidP="009E7E3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E7E33">
        <w:rPr>
          <w:rFonts w:ascii="Times New Roman" w:hAnsi="Times New Roman" w:cs="Times New Roman"/>
          <w:sz w:val="28"/>
          <w:szCs w:val="28"/>
        </w:rPr>
        <w:tab/>
        <w:t>Докладчик:</w:t>
      </w:r>
      <w:r>
        <w:rPr>
          <w:rFonts w:ascii="Times New Roman" w:hAnsi="Times New Roman" w:cs="Times New Roman"/>
          <w:sz w:val="28"/>
          <w:szCs w:val="28"/>
        </w:rPr>
        <w:t xml:space="preserve"> Щербаков Э.В. – глава Здвинского сельсовета</w:t>
      </w:r>
    </w:p>
    <w:p w:rsidR="00BA2CE3" w:rsidRDefault="00BA2CE3" w:rsidP="005D5F5E">
      <w:pPr>
        <w:pStyle w:val="a3"/>
        <w:ind w:firstLine="708"/>
      </w:pPr>
      <w:r>
        <w:t xml:space="preserve">3. О внесении изменений в решение </w:t>
      </w:r>
      <w:r w:rsidR="005D5F5E">
        <w:t xml:space="preserve">Совета </w:t>
      </w:r>
      <w:r>
        <w:t xml:space="preserve">депутатов Здвинского района </w:t>
      </w:r>
      <w:bookmarkStart w:id="0" w:name="_GoBack"/>
      <w:bookmarkEnd w:id="0"/>
      <w:r>
        <w:t>Новосибирской области от 11 августа 2023 года № 250.</w:t>
      </w:r>
    </w:p>
    <w:p w:rsidR="009E7E33" w:rsidRDefault="005D5F5E" w:rsidP="009E7E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Докладчик: Егорова О.П.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>лавы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2CE3">
        <w:rPr>
          <w:rFonts w:ascii="Times New Roman" w:hAnsi="Times New Roman" w:cs="Times New Roman"/>
          <w:sz w:val="28"/>
          <w:szCs w:val="28"/>
        </w:rPr>
        <w:t xml:space="preserve"> администрации Здвинского района Новосибирской области</w:t>
      </w:r>
    </w:p>
    <w:p w:rsidR="005D5F5E" w:rsidRDefault="005D5F5E" w:rsidP="005D5F5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5D5F5E">
        <w:rPr>
          <w:rFonts w:ascii="Times New Roman" w:hAnsi="Times New Roman" w:cs="Times New Roman"/>
          <w:sz w:val="28"/>
          <w:szCs w:val="28"/>
        </w:rPr>
        <w:t>О внесении изменений в  решение 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5F5E">
        <w:rPr>
          <w:rFonts w:ascii="Times New Roman" w:hAnsi="Times New Roman" w:cs="Times New Roman"/>
          <w:sz w:val="28"/>
          <w:szCs w:val="28"/>
        </w:rPr>
        <w:t>депутатов Здвинского района Новосибирской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5F5E">
        <w:rPr>
          <w:rFonts w:ascii="Times New Roman" w:hAnsi="Times New Roman" w:cs="Times New Roman"/>
          <w:sz w:val="28"/>
          <w:szCs w:val="28"/>
        </w:rPr>
        <w:t>области  от  28.10.2013  № 47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D5F5E" w:rsidRDefault="005D5F5E" w:rsidP="005D5F5E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</w:t>
      </w:r>
      <w:r w:rsidRPr="005D5F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Рагулин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А.С. – первый заместитель главы администрации района – начальник управления архитектуры, строительства, коммунального и дорожного хозяйства администрации Здвинского района Новосибирской области.</w:t>
      </w:r>
    </w:p>
    <w:p w:rsidR="009E7E33" w:rsidRDefault="005D5F5E" w:rsidP="009E7E33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E7E33">
        <w:rPr>
          <w:rFonts w:ascii="Times New Roman" w:hAnsi="Times New Roman" w:cs="Times New Roman"/>
          <w:sz w:val="28"/>
          <w:szCs w:val="28"/>
        </w:rPr>
        <w:t>. О пов</w:t>
      </w:r>
      <w:r>
        <w:rPr>
          <w:rFonts w:ascii="Times New Roman" w:hAnsi="Times New Roman" w:cs="Times New Roman"/>
          <w:sz w:val="28"/>
          <w:szCs w:val="28"/>
        </w:rPr>
        <w:t xml:space="preserve">естке </w:t>
      </w:r>
      <w:proofErr w:type="gramStart"/>
      <w:r>
        <w:rPr>
          <w:rFonts w:ascii="Times New Roman" w:hAnsi="Times New Roman" w:cs="Times New Roman"/>
          <w:sz w:val="28"/>
          <w:szCs w:val="28"/>
        </w:rPr>
        <w:t>дня очередной сорок третьей</w:t>
      </w:r>
      <w:r w:rsidR="009E7E33">
        <w:rPr>
          <w:rFonts w:ascii="Times New Roman" w:hAnsi="Times New Roman" w:cs="Times New Roman"/>
          <w:sz w:val="28"/>
          <w:szCs w:val="28"/>
        </w:rPr>
        <w:t xml:space="preserve"> сессии Совета депутатов</w:t>
      </w:r>
      <w:proofErr w:type="gramEnd"/>
      <w:r w:rsidR="009E7E33">
        <w:rPr>
          <w:rFonts w:ascii="Times New Roman" w:hAnsi="Times New Roman" w:cs="Times New Roman"/>
          <w:sz w:val="28"/>
          <w:szCs w:val="28"/>
        </w:rPr>
        <w:t xml:space="preserve"> Здвинского района Новосибирской области.</w:t>
      </w:r>
    </w:p>
    <w:p w:rsidR="009E7E33" w:rsidRDefault="009E7E33" w:rsidP="009E7E33">
      <w:pPr>
        <w:spacing w:after="0"/>
        <w:ind w:firstLine="708"/>
      </w:pPr>
      <w:r>
        <w:rPr>
          <w:rFonts w:ascii="Times New Roman" w:hAnsi="Times New Roman" w:cs="Times New Roman"/>
          <w:sz w:val="28"/>
          <w:szCs w:val="28"/>
        </w:rPr>
        <w:t>Докладчик: Карпов А.Ю. – председатель Совета депутатов Здвинского района Новосибирской области</w:t>
      </w:r>
    </w:p>
    <w:p w:rsidR="009E7E33" w:rsidRDefault="009E7E33" w:rsidP="009E7E33">
      <w:pPr>
        <w:spacing w:after="0"/>
        <w:ind w:firstLine="708"/>
      </w:pPr>
    </w:p>
    <w:p w:rsidR="00712B5D" w:rsidRDefault="00712B5D"/>
    <w:sectPr w:rsidR="00712B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E33"/>
    <w:rsid w:val="005D5F5E"/>
    <w:rsid w:val="00712B5D"/>
    <w:rsid w:val="009E7E33"/>
    <w:rsid w:val="00BA2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E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2CE3"/>
    <w:pPr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E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2CE3"/>
    <w:pPr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030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Lukina</dc:creator>
  <cp:lastModifiedBy>Lukina</cp:lastModifiedBy>
  <cp:revision>4</cp:revision>
  <dcterms:created xsi:type="dcterms:W3CDTF">2024-10-18T04:26:00Z</dcterms:created>
  <dcterms:modified xsi:type="dcterms:W3CDTF">2024-10-21T09:47:00Z</dcterms:modified>
</cp:coreProperties>
</file>